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ind w:firstLine="0"/>
              <w:jc w:val="center"/>
              <w:shd w:val="clear" w:color="auto" w:fill="auto"/>
              <w:spacing w:line="240"/>
              <w:rPr>
                <w:sz w:val="44"/>
                <w:szCs w:val="44"/>
              </w:rPr>
            </w:pPr>
            <w:r>
              <w:rPr>
                <w:caps w:val="off"/>
                <w:rFonts w:ascii="Apple SD Gothic Neo" w:eastAsia="Apple SD Gothic Neo" w:hAnsi="Apple SD Gothic Neo" w:cs="Apple SD Gothic Neo"/>
                <w:b/>
                <w:bCs/>
                <w:i w:val="0"/>
                <w:sz w:val="52"/>
                <w:szCs w:val="52"/>
              </w:rPr>
              <w:t>IT 소식과 커뮤니티 웹사이트</w:t>
            </w:r>
          </w:p>
        </w:tc>
      </w:tr>
    </w:tbl>
    <w:p>
      <w:pPr>
        <w:pStyle w:val="11"/>
        <w:wordWrap/>
      </w:pPr>
    </w:p>
    <w:p>
      <w:pPr>
        <w:pStyle w:val="11"/>
        <w:wordWrap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left"/>
        <w:spacing w:line="360" w:lineRule="auto"/>
        <w:rPr>
          <w:rFonts w:ascii="나눔고딕"/>
        </w:rPr>
      </w:pPr>
      <w:r>
        <w:rPr>
          <w:rFonts w:ascii="나눔고딕"/>
        </w:rPr>
        <w:t xml:space="preserve"> </w:t>
      </w:r>
    </w:p>
    <w:p>
      <w:pPr>
        <w:pStyle w:val="11"/>
        <w:wordWrap/>
        <w:jc w:val="left"/>
        <w:spacing w:line="360" w:lineRule="auto"/>
        <w:rPr>
          <w:rFonts w:ascii="나눔고딕" w:hint="eastAsia"/>
          <w:sz w:val="28"/>
          <w:szCs w:val="24"/>
        </w:rPr>
      </w:pPr>
    </w:p>
    <w:p>
      <w:pPr>
        <w:pStyle w:val="11"/>
        <w:wordWrap/>
        <w:jc w:val="left"/>
        <w:spacing w:line="360" w:lineRule="auto"/>
        <w:rPr>
          <w:rFonts w:hint="eastAsia"/>
        </w:rPr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b/>
                <w:bCs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  <w:spacing w:after="0" w:before="240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hint="eastAsia"/>
                <w:color w:val="auto"/>
              </w:rPr>
            </w:pPr>
            <w:r>
              <w:rPr>
                <w:lang w:eastAsia="ko-KR"/>
                <w:rFonts w:hint="eastAsia"/>
                <w:color w:val="auto"/>
                <w:rtl w:val="off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lang w:eastAsia="ko-KR"/>
                <w:rtl w:val="off"/>
              </w:rP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eastAsia="나눔고딕"/>
                <w:b/>
                <w:bCs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spacing w:line="240" w:lineRule="auto"/>
            </w:pPr>
            <w:r>
              <w:rPr>
                <w:lang w:eastAsia="ko-KR"/>
                <w:rtl w:val="off"/>
              </w:rPr>
              <w:tab/>
            </w:r>
            <w:r>
              <w:rPr>
                <w:lang w:eastAsia="ko-KR"/>
                <w:rtl w:val="off"/>
              </w:rPr>
              <w:t>임주영,김다은,이예진,임종현</w:t>
            </w:r>
            <w:r>
              <w:rPr>
                <w:lang w:eastAsia="ko-KR"/>
                <w:rtl w:val="off"/>
              </w:rPr>
              <w:tab/>
            </w:r>
          </w:p>
        </w:tc>
      </w:tr>
    </w:tbl>
    <w:p>
      <w:pPr>
        <w:pStyle w:val="11"/>
        <w:wordWrap/>
        <w:jc w:val="left"/>
        <w:spacing w:after="60" w:before="240"/>
        <w:rPr>
          <w:lang w:eastAsia="ko-KR"/>
          <w:rFonts w:eastAsia="나눔고딕" w:hint="eastAsia"/>
          <w:b/>
          <w:bCs/>
          <w:sz w:val="32"/>
          <w:rtl w:val="off"/>
        </w:rPr>
      </w:pPr>
    </w:p>
    <w:p>
      <w:pPr>
        <w:pStyle w:val="11"/>
        <w:wordWrap/>
        <w:jc w:val="left"/>
        <w:spacing w:after="60" w:before="240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 서론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1.1 주제 선정 및 배경</w:t>
      </w:r>
      <w:r>
        <w:tab/>
      </w:r>
      <w:r>
        <w:rPr>
          <w:rFonts w:ascii="나눔고딕"/>
          <w:sz w:val="20"/>
        </w:rPr>
        <w:t>7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2. 계획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2.1 시나리오 및 문제의 정의</w:t>
      </w:r>
      <w:r>
        <w:tab/>
      </w:r>
      <w:r>
        <w:rPr>
          <w:rFonts w:ascii="나눔고딕"/>
          <w:sz w:val="20"/>
        </w:rPr>
        <w:t>8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2.2 일정계획</w:t>
      </w:r>
      <w:r>
        <w:tab/>
      </w:r>
      <w:r>
        <w:rPr>
          <w:rFonts w:ascii="나눔고딕"/>
          <w:sz w:val="20"/>
        </w:rPr>
        <w:t>9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2.3 조직 계획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1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3. 요구 분석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3.1 요구 사항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3.2 구조적 분석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3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3.3 테이블 정의서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5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4. 설계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4.1 화면 설계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1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4.2 객체지향 분석과 설계</w:t>
      </w:r>
      <w:r>
        <w:tab/>
      </w:r>
      <w:r>
        <w:rPr>
          <w:rFonts w:ascii="나눔고딕"/>
          <w:sz w:val="20"/>
        </w:rPr>
        <w:t>24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rFonts w:hint="eastAsia"/>
        </w:rPr>
      </w:pPr>
      <w:r>
        <w:rPr>
          <w:rFonts w:ascii="나눔고딕" w:eastAsia="나눔고딕"/>
          <w:sz w:val="20"/>
        </w:rPr>
        <w:t>4.</w:t>
      </w:r>
      <w:r>
        <w:rPr>
          <w:rFonts w:ascii="나눔고딕" w:eastAsia="나눔고딕"/>
          <w:sz w:val="20"/>
        </w:rPr>
        <w:t xml:space="preserve">3 </w:t>
      </w:r>
      <w:r>
        <w:rPr>
          <w:rFonts w:ascii="나눔고딕" w:eastAsia="나눔고딕" w:hint="eastAsia"/>
          <w:sz w:val="20"/>
        </w:rPr>
        <w:t>디자인 가이드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9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rFonts w:hint="eastAsia"/>
          <w:sz w:val="8"/>
          <w:szCs w:val="8"/>
        </w:rPr>
      </w:pP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5. 화면</w:t>
      </w:r>
      <w:r>
        <w:tab/>
      </w:r>
      <w:r>
        <w:rPr>
          <w:rFonts w:ascii="나눔고딕"/>
          <w:sz w:val="20"/>
        </w:rPr>
        <w:t>30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>6</w:t>
      </w:r>
      <w:r>
        <w:rPr>
          <w:rFonts w:ascii="나눔고딕" w:eastAsiaTheme="minorEastAsia"/>
          <w:b/>
          <w:bCs/>
          <w:sz w:val="20"/>
        </w:rPr>
        <w:t xml:space="preserve">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7</w:t>
      </w:r>
      <w:r>
        <w:rPr>
          <w:rFonts w:ascii="나눔고딕" w:eastAsia="나눔고딕"/>
          <w:sz w:val="20"/>
        </w:rPr>
        <w:t xml:space="preserve">.2 </w:t>
      </w:r>
      <w:r>
        <w:rPr>
          <w:rFonts w:ascii="나눔고딕" w:eastAsia="나눔고딕" w:hint="eastAsia"/>
          <w:sz w:val="20"/>
        </w:rPr>
        <w:t>향후 발전 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>able</w:t>
      </w:r>
      <w:r>
        <w:rPr>
          <w:rFonts w:ascii="나눔고딕" w:eastAsia="나눔고딕"/>
          <w:b/>
          <w:bCs/>
          <w:sz w:val="20"/>
        </w:rPr>
        <w:t xml:space="preserve"> 목차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bCs/>
        </w:rPr>
      </w:pPr>
    </w:p>
    <w:p>
      <w:pPr>
        <w:pStyle w:val="11"/>
        <w:ind w:firstLine="600"/>
        <w:wordWrap/>
        <w:tabs>
          <w:tab w:val="right" w:pos="8966"/>
        </w:tabs>
        <w:spacing w:line="360" w:lineRule="auto"/>
      </w:pPr>
    </w:p>
    <w:p>
      <w:pPr>
        <w:pStyle w:val="11"/>
        <w:wordWrap/>
        <w:tabs>
          <w:tab w:val="right" w:pos="8966"/>
        </w:tabs>
        <w:spacing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lang w:eastAsia="ko-KR"/>
          <w:rFonts w:ascii="나눔고딕" w:eastAsia="나눔고딕" w:hint="eastAsia"/>
          <w:b/>
          <w:bCs/>
          <w:sz w:val="20"/>
          <w:rtl w:val="off"/>
        </w:rPr>
      </w:pPr>
      <w:r>
        <w:rPr>
          <w:rFonts w:ascii="나눔고딕" w:eastAsia="나눔고딕"/>
          <w:b/>
          <w:bCs/>
          <w:sz w:val="20"/>
        </w:rPr>
        <w:t>figure 목차</w:t>
      </w: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</w:p>
    <w:p>
      <w:pPr>
        <w:pStyle w:val="11"/>
        <w:ind w:left="66"/>
        <w:wordWrap/>
        <w:jc w:val="left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1. 서론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1.1 주제 선정 및 배경</w:t>
      </w: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Cs/>
        </w:rP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2. 계획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2.1 시나리오 및 문제의 정의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ind w:firstLine="600"/>
        <w:wordWrap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2.2 일정계획</w:t>
      </w:r>
    </w:p>
    <w:p>
      <w:pPr>
        <w:pStyle w:val="11"/>
        <w:ind w:left="720" w:firstLine="720"/>
        <w:wordWrap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 분해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/>
          <w:sz w:val="20"/>
        </w:rPr>
      </w:pPr>
    </w:p>
    <w:p>
      <w:pPr>
        <w:pStyle w:val="11"/>
        <w:ind w:firstLine="600"/>
        <w:wordWrap/>
        <w:spacing w:line="360" w:lineRule="auto"/>
      </w:pPr>
      <w:r>
        <w:rPr>
          <w:rFonts w:ascii="나눔고딕" w:eastAsia="나눔고딕"/>
          <w:b/>
          <w:sz w:val="20"/>
        </w:rPr>
        <w:t xml:space="preserve">전체 프로젝트의 일정을 예측하기 위하여 소작업들로 분류하였다. WBS를 </w:t>
      </w:r>
      <w:r>
        <w:rPr>
          <w:rFonts w:ascii="나눔고딕" w:eastAsia="나눔고딕"/>
          <w:b/>
          <w:sz w:val="20"/>
        </w:rPr>
        <w:t>작성함으로서</w:t>
      </w:r>
      <w:r>
        <w:rPr>
          <w:rFonts w:ascii="나눔고딕" w:eastAsia="나눔고딕"/>
          <w:b/>
          <w:sz w:val="20"/>
        </w:rPr>
        <w:t>, 프로젝트 진행에서 일어나는 모든 작업을 찾고 큰 단위의 일을 관리하기 쉬운 작은 일로 나누기 위하여 작성되었다.</w:t>
      </w:r>
    </w:p>
    <w:p>
      <w:pPr>
        <w:pStyle w:val="11"/>
        <w:ind w:firstLine="600"/>
        <w:wordWrap/>
        <w:spacing w:line="360" w:lineRule="auto"/>
        <w:rPr>
          <w:rFonts w:hint="eastAsia"/>
        </w:rPr>
      </w:pPr>
      <w:r>
        <w:rPr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[figure 3. 작업 분해 (WBS)]</w:t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22"/>
        </w:rPr>
        <w:t xml:space="preserve">2.2.2 </w:t>
      </w:r>
      <w:r>
        <w:rPr>
          <w:rFonts w:ascii="나눔고딕" w:eastAsia="나눔고딕"/>
          <w:b/>
          <w:bCs/>
          <w:sz w:val="22"/>
        </w:rPr>
        <w:t>간트</w:t>
      </w:r>
      <w:r>
        <w:rPr>
          <w:rFonts w:ascii="나눔고딕" w:eastAsia="나눔고딕"/>
          <w:b/>
          <w:bCs/>
          <w:sz w:val="22"/>
        </w:rPr>
        <w:t xml:space="preserve"> 차트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>간트</w:t>
      </w:r>
      <w:r>
        <w:rPr>
          <w:rFonts w:ascii="나눔고딕" w:eastAsia="나눔고딕"/>
          <w:bCs/>
          <w:sz w:val="20"/>
        </w:rPr>
        <w:t xml:space="preserve">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</w:t>
      </w:r>
      <w:r>
        <w:rPr>
          <w:rFonts w:ascii="나눔고딕" w:eastAsia="나눔고딕"/>
          <w:bCs/>
          <w:sz w:val="20"/>
        </w:rPr>
        <w:t>소작업</w:t>
      </w:r>
      <w:r>
        <w:rPr>
          <w:rFonts w:ascii="나눔고딕" w:eastAsia="나눔고딕"/>
          <w:bCs/>
          <w:sz w:val="20"/>
        </w:rPr>
        <w:t xml:space="preserve"> 별로 언제 시작되고 언제 끝나야 하는지를 한눈에 볼 수 있도록 </w:t>
      </w:r>
      <w:r>
        <w:rPr>
          <w:rFonts w:ascii="나눔고딕" w:eastAsia="나눔고딕"/>
          <w:bCs/>
          <w:sz w:val="20"/>
        </w:rPr>
        <w:t>프론트엔드</w:t>
      </w:r>
      <w:r>
        <w:rPr>
          <w:rFonts w:ascii="나눔고딕" w:eastAsia="나눔고딕"/>
          <w:bCs/>
          <w:sz w:val="20"/>
        </w:rPr>
        <w:t xml:space="preserve"> 부분과 </w:t>
      </w:r>
      <w:r>
        <w:rPr>
          <w:rFonts w:ascii="나눔고딕" w:eastAsia="나눔고딕"/>
          <w:bCs/>
          <w:sz w:val="20"/>
        </w:rPr>
        <w:t>백엔드</w:t>
      </w:r>
      <w:r>
        <w:rPr>
          <w:rFonts w:ascii="나눔고딕" w:eastAsia="나눔고딕"/>
          <w:bCs/>
          <w:sz w:val="20"/>
        </w:rPr>
        <w:t xml:space="preserve"> 부분을 나누어 일정표를 그렸다.</w:t>
      </w:r>
    </w:p>
    <w:p>
      <w:pPr>
        <w:pStyle w:val="11"/>
        <w:wordWrap/>
        <w:spacing w:line="360" w:lineRule="auto"/>
        <w:rPr>
          <w:rFonts w:hint="eastAsia"/>
        </w:rPr>
      </w:pPr>
    </w:p>
    <w:p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</w:t>
      </w:r>
      <w:r>
        <w:rPr>
          <w:rFonts w:ascii="나눔고딕" w:eastAsia="나눔고딕" w:hAnsi="나눔고딕" w:hint="eastAsia"/>
          <w:b/>
          <w:sz w:val="20"/>
          <w:szCs w:val="20"/>
        </w:rPr>
        <w:t>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0" distR="0">
            <wp:extent cx="6120130" cy="321945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/>
          <w:rFonts w:ascii="나눔고딕" w:eastAsia="나눔고딕" w:hAnsi="나눔고딕"/>
          <w:b/>
          <w:rtl w:val="off"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</w:t>
      </w:r>
      <w:r>
        <w:rPr>
          <w:rFonts w:ascii="나눔고딕" w:eastAsia="나눔고딕" w:hAnsi="나눔고딕" w:hint="eastAsia"/>
          <w:b/>
        </w:rPr>
        <w:t>간트차트</w:t>
      </w:r>
    </w:p>
    <w:p>
      <w:pPr>
        <w:jc w:val="center"/>
        <w:rPr>
          <w:rFonts w:ascii="나눔고딕" w:eastAsia="나눔고딕" w:hAnsi="나눔고딕"/>
          <w:b/>
        </w:rPr>
      </w:pP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0" distR="0">
            <wp:extent cx="6120130" cy="315785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 w:hint="eastAsia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일정표]</w:t>
      </w: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2.3 조직 계획</w:t>
      </w:r>
    </w:p>
    <w:p>
      <w:pPr>
        <w:pStyle w:val="a9"/>
        <w:ind w:firstLine="600"/>
        <w:keepNext w:val="off"/>
        <w:keepLines w:val="off"/>
        <w:spacing w:line="360" w:lineRule="auto"/>
        <w:rPr>
          <w:rFonts w:ascii="나눔고딕" w:eastAsia="나눔고딕" w:hint="eastAsia"/>
          <w:bCs/>
          <w:sz w:val="20"/>
        </w:rPr>
      </w:pPr>
      <w:r>
        <w:rPr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 협의와 빠른 의사결정이 필요함에 판단했다.</w:t>
      </w:r>
    </w:p>
    <w:p>
      <w:pPr>
        <w:pStyle w:val="a9"/>
        <w:ind w:firstLine="600"/>
        <w:keepNext w:val="off"/>
        <w:keepLines w:val="off"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>5</w:t>
      </w:r>
      <w:r>
        <w:rPr>
          <w:rFonts w:ascii="나눔고딕" w:eastAsia="나눔고딕"/>
          <w:b/>
          <w:bCs/>
          <w:sz w:val="24"/>
        </w:rPr>
        <w:t>. 조직 구성]</w:t>
      </w: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 xml:space="preserve">위의 노력 추정을 통하여 고급 기술사 1명과 중급기능사 1명 초급 기능사 2명이 필요하다. 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 기능사들의 업무 기능을 아래의 표로 정리하였다.</w:t>
      </w:r>
    </w:p>
    <w:p>
      <w:pPr>
        <w:pStyle w:val="11"/>
        <w:ind w:firstLine="600"/>
        <w:wordWrap/>
        <w:spacing w:line="360" w:lineRule="auto"/>
        <w:rPr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ind w:firstLine="600"/>
              <w:wordWrap/>
              <w:snapToGrid w:val="0"/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1"/>
        <w:ind w:firstLine="600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 xml:space="preserve">[Table </w:t>
      </w:r>
      <w:r>
        <w:rPr>
          <w:rFonts w:ascii="나눔고딕" w:eastAsia="나눔고딕"/>
          <w:b/>
          <w:bCs/>
        </w:rPr>
        <w:t>2</w:t>
      </w:r>
      <w:r>
        <w:rPr>
          <w:rFonts w:ascii="나눔고딕" w:eastAsia="나눔고딕"/>
          <w:b/>
          <w:bCs/>
        </w:rPr>
        <w:t>. 조직의 업무 기능]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3. 요구 분석</w:t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sz w:val="4"/>
          <w:szCs w:val="2"/>
        </w:rPr>
      </w:pP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3.1 요구 사항</w:t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0" distR="0">
            <wp:extent cx="6120130" cy="260032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0" distR="0">
            <wp:extent cx="6120130" cy="218567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[Table 3. 요구사항]</w:t>
      </w:r>
    </w:p>
    <w:p>
      <w:pPr>
        <w:pStyle w:val="11"/>
        <w:ind w:firstLine="60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3.2 구조적 분석</w:t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drawing>
          <wp:inline distT="0" distB="0" distL="0" distR="0">
            <wp:extent cx="5485130" cy="3095416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954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 xml:space="preserve">[figure </w:t>
      </w:r>
      <w:r>
        <w:rPr>
          <w:rFonts w:ascii="나눔고딕"/>
          <w:b/>
        </w:rPr>
        <w:t>6</w:t>
      </w:r>
      <w:r>
        <w:rPr>
          <w:rFonts w:ascii="나눔고딕"/>
          <w:b/>
        </w:rPr>
        <w:t>. ERD]</w:t>
      </w:r>
    </w:p>
    <w:p>
      <w:pPr>
        <w:pStyle w:val="11"/>
        <w:ind w:left="400" w:hanging="200"/>
        <w:wordWrap/>
        <w:jc w:val="center"/>
        <w:spacing w:line="360" w:lineRule="auto"/>
      </w:pPr>
      <w:r>
        <w:drawing>
          <wp:inline distT="0" distB="0" distL="180" distR="180">
            <wp:extent cx="6120130" cy="5441315"/>
            <wp:effectExtent l="0" t="0" r="0" b="0"/>
            <wp:docPr id="1076" name="shape10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1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hint="eastAsia"/>
          <w:b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7</w:t>
      </w:r>
      <w:r>
        <w:rPr>
          <w:rFonts w:ascii="나눔고딕" w:eastAsia="나눔고딕"/>
          <w:b/>
        </w:rPr>
        <w:t xml:space="preserve"> 물리적 설계]</w:t>
      </w:r>
    </w:p>
    <w:p>
      <w:pPr>
        <w:pStyle w:val="11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3.3 테이블 설계서</w:t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112903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1270000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85407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 xml:space="preserve">able </w:t>
      </w:r>
      <w:r>
        <w:rPr>
          <w:b/>
          <w:bCs/>
        </w:rPr>
        <w:t>4</w:t>
      </w:r>
      <w:r>
        <w:rPr>
          <w:b/>
          <w:bCs/>
        </w:rPr>
        <w:t>. 테이</w:t>
      </w:r>
      <w:r>
        <w:rPr>
          <w:rFonts w:hint="eastAsia"/>
          <w:b/>
          <w:bCs/>
        </w:rPr>
        <w:t>블 설계서]</w:t>
      </w: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lang w:eastAsia="ko-KR"/>
          <w:rFonts w:ascii="나눔고딕" w:eastAsia="나눔고딕"/>
          <w:b/>
          <w:bCs/>
          <w:sz w:val="30"/>
          <w:rtl w:val="off"/>
        </w:rPr>
        <w:t>4</w:t>
      </w:r>
      <w:r>
        <w:rPr>
          <w:rFonts w:ascii="나눔고딕" w:eastAsia="나눔고딕"/>
          <w:b/>
          <w:bCs/>
          <w:sz w:val="30"/>
        </w:rPr>
        <w:t>. 설계</w:t>
      </w:r>
    </w:p>
    <w:p>
      <w:pPr>
        <w:pStyle w:val="11"/>
        <w:ind w:firstLine="72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4.1 화면 설계</w:t>
      </w:r>
    </w:p>
    <w:p>
      <w:pPr>
        <w:pStyle w:val="11"/>
        <w:ind w:firstLine="720"/>
        <w:wordWrap/>
        <w:spacing w:line="360" w:lineRule="auto"/>
        <w:rPr>
          <w:rFonts w:hint="eastAsia"/>
          <w:b/>
          <w:bCs/>
          <w:sz w:val="20"/>
          <w:szCs w:val="20"/>
        </w:rPr>
      </w:pPr>
      <w:r>
        <w:rPr>
          <w:lang w:eastAsia="ko-KR"/>
          <w:rFonts w:hint="eastAsia"/>
          <w:b/>
          <w:bCs/>
          <w:sz w:val="20"/>
          <w:szCs w:val="20"/>
          <w:rtl w:val="off"/>
        </w:rPr>
        <w:t>카카오오븐을 통해 설계하였으며 이와 같이 설계하였다.</w:t>
      </w:r>
    </w:p>
    <w:p>
      <w:r>
        <w:drawing>
          <wp:inline distT="0" distB="0" distL="0" distR="0">
            <wp:extent cx="3055620" cy="376428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48879" cy="377190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360" w:lineRule="auto"/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7538" cy="4099560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20646" cy="4108073"/>
            <wp:effectExtent l="0" t="0" r="0" b="0"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95886" cy="4168140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86517" cy="4153356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5855" cy="4122856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26858" cy="4126000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06762" cy="4113411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68095" cy="4130040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49270" cy="4457700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41201" cy="4462184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102610" cy="4099560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08032" cy="4104937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4510" cy="4404360"/>
            <wp:effectExtent l="0" t="0" r="0" b="0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17900" cy="4412873"/>
            <wp:effectExtent l="0" t="0" r="0" b="0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  <w:r>
        <w:drawing>
          <wp:inline distT="0" distB="0" distL="0" distR="0">
            <wp:extent cx="3065406" cy="3870960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4.2 객체지향 분석과 설계</w:t>
      </w:r>
    </w:p>
    <w:p>
      <w:pPr>
        <w:pStyle w:val="11"/>
        <w:wordWrap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>4.2.1 순서 다이어그램</w:t>
      </w:r>
    </w:p>
    <w:p>
      <w:pPr>
        <w:pStyle w:val="11"/>
        <w:wordWrap/>
        <w:jc w:val="both"/>
        <w:spacing w:line="360" w:lineRule="auto"/>
        <w:rPr>
          <w:lang w:eastAsia="ko-KR"/>
          <w:rFonts w:ascii="나눔고딕" w:eastAsia="나눔고딕" w:hint="eastAsia"/>
          <w:bCs/>
          <w:sz w:val="20"/>
          <w:rtl w:val="off"/>
        </w:rPr>
      </w:pPr>
      <w:r>
        <w:rPr>
          <w:rFonts w:ascii="나눔고딕" w:eastAsia="나눔고딕"/>
          <w:bCs/>
          <w:sz w:val="20"/>
        </w:rPr>
        <w:t xml:space="preserve">회원은 회원가입을 한 후, 로그인을 할 수 있으며 로그인 후에 </w:t>
      </w:r>
      <w:r>
        <w:rPr>
          <w:lang w:eastAsia="ko-KR"/>
          <w:rFonts w:ascii="나눔고딕" w:eastAsia="나눔고딕"/>
          <w:bCs/>
          <w:sz w:val="20"/>
          <w:rtl w:val="off"/>
        </w:rPr>
        <w:t>모임찾기,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1"/>
        <w:wordWrap/>
        <w:jc w:val="both"/>
        <w:spacing w:line="360" w:lineRule="auto"/>
      </w:pPr>
      <w:r>
        <w:rPr>
          <w:lang w:eastAsia="ko-KR"/>
          <w:rFonts w:ascii="나눔고딕" w:eastAsia="나눔고딕"/>
          <w:bCs/>
          <w:sz w:val="20"/>
          <w:rtl w:val="off"/>
        </w:rPr>
        <w:t xml:space="preserve"> </w:t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9</w:t>
      </w:r>
      <w:r>
        <w:rPr>
          <w:rFonts w:ascii="나눔고딕" w:eastAsia="나눔고딕"/>
          <w:b/>
        </w:rPr>
        <w:t>. 순서 다이어그램]</w:t>
      </w: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  <w:sz w:val="28"/>
          <w:szCs w:val="24"/>
        </w:rPr>
      </w:pPr>
    </w:p>
    <w:p>
      <w:pPr>
        <w:pStyle w:val="11"/>
        <w:wordWrap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 w:eastAsia="나눔고딕"/>
          <w:b/>
          <w:bCs/>
        </w:rPr>
        <w:t>4.2.2 시퀀스 다이어그램</w:t>
      </w:r>
    </w:p>
    <w:p>
      <w:pPr>
        <w:pStyle w:val="11"/>
        <w:wordWrap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3377565"/>
            <wp:effectExtent l="0" t="0" r="0" b="0"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</w:t>
      </w:r>
      <w:r>
        <w:rPr>
          <w:rFonts w:ascii="나눔고딕" w:eastAsia="나눔고딕"/>
          <w:b/>
          <w:bCs/>
        </w:rPr>
        <w:t>0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[모임찾기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a6"/>
        <w:ind w:left="760"/>
        <w:rPr>
          <w:lang w:eastAsia="ko-KR"/>
          <w:rFonts w:ascii="나눔고딕" w:eastAsia="나눔고딕" w:hint="eastAsia"/>
          <w:bCs/>
          <w:sz w:val="20"/>
          <w:szCs w:val="18"/>
          <w:rtl w:val="off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-모임찾기 게시판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[</w:t>
      </w:r>
      <w:r>
        <w:rPr>
          <w:rFonts w:ascii="나눔고딕" w:eastAsia="나눔고딕" w:hint="eastAsia"/>
          <w:bCs/>
          <w:sz w:val="20"/>
          <w:szCs w:val="18"/>
        </w:rPr>
        <w:t>Figure 1</w:t>
      </w:r>
      <w:r>
        <w:rPr>
          <w:lang w:eastAsia="ko-KR"/>
          <w:rFonts w:ascii="나눔고딕" w:eastAsia="나눔고딕" w:hint="eastAsia"/>
          <w:bCs/>
          <w:sz w:val="20"/>
          <w:szCs w:val="18"/>
          <w:rtl w:val="off"/>
        </w:rPr>
        <w:t>0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pStyle w:val="a6"/>
        <w:ind w:left="760"/>
        <w:rPr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rPr>
          <w:b/>
        </w:rPr>
      </w:pP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drawing>
          <wp:inline distT="0" distB="0" distL="0" distR="0">
            <wp:extent cx="6120130" cy="5421630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figure 1</w:t>
      </w:r>
      <w:r>
        <w:rPr>
          <w:lang w:eastAsia="ko-KR"/>
          <w:rFonts w:ascii="나눔고딕" w:eastAsia="나눔고딕"/>
          <w:b/>
          <w:bCs/>
          <w:rtl w:val="off"/>
        </w:rPr>
        <w:t>1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[소통공간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a6"/>
        <w:ind w:left="760"/>
        <w:rPr>
          <w:rFonts w:hint="eastAsia"/>
        </w:rPr>
      </w:pPr>
    </w:p>
    <w:p>
      <w:pPr>
        <w:ind w:left="720"/>
      </w:pPr>
    </w:p>
    <w:p>
      <w:pPr>
        <w:ind w:left="720"/>
      </w:pPr>
    </w:p>
    <w:p>
      <w:pPr>
        <w:rPr>
          <w:rFonts w:ascii="나눔고딕" w:eastAsia="나눔고딕"/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 소통공간</w:t>
      </w:r>
      <w:r>
        <w:rPr>
          <w:rFonts w:ascii="나눔고딕" w:eastAsia="나눔고딕"/>
          <w:bCs/>
          <w:sz w:val="20"/>
          <w:szCs w:val="18"/>
        </w:rPr>
        <w:t xml:space="preserve"> 게시판 [Figure 1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1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rPr>
          <w:rFonts w:hint="eastAsia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 xml:space="preserve">로그인 여부와 관계없이 글 열람은 가능하며, 로그인 한 회원만 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소통공간 </w:t>
      </w:r>
      <w:r>
        <w:rPr>
          <w:rFonts w:ascii="나눔고딕" w:eastAsia="나눔고딕"/>
          <w:bCs/>
          <w:sz w:val="20"/>
          <w:szCs w:val="18"/>
        </w:rPr>
        <w:t>글쓰기, 수정, 삭제가 가능하다. 수정, 삭제는 본인이 작성한 글만 가능하다.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rPr>
          <w:b/>
        </w:rPr>
      </w:pPr>
    </w:p>
    <w:p>
      <w:pPr>
        <w:pStyle w:val="11"/>
        <w:wordWrap/>
        <w:spacing w:line="360" w:lineRule="auto"/>
      </w:pP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</w:t>
      </w:r>
      <w:r>
        <w:rPr>
          <w:rFonts w:ascii="나눔고딕" w:eastAsia="나눔고딕"/>
          <w:b/>
          <w:bCs/>
          <w:szCs w:val="28"/>
        </w:rPr>
        <w:t>3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 w:hint="eastAsia"/>
          <w:b/>
          <w:bCs/>
          <w:szCs w:val="28"/>
        </w:rPr>
        <w:t>디자인 가이드</w:t>
      </w:r>
    </w:p>
    <w:p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</w:t>
      </w:r>
      <w:r>
        <w:rPr>
          <w:rFonts w:hint="eastAsia"/>
          <w:bCs/>
          <w:sz w:val="20"/>
          <w:szCs w:val="18"/>
        </w:rPr>
        <w:t>다</w:t>
      </w:r>
      <w:r>
        <w:rPr>
          <w:bCs/>
          <w:sz w:val="20"/>
          <w:szCs w:val="18"/>
        </w:rPr>
        <w:t>.</w:t>
      </w:r>
    </w:p>
    <w:p>
      <w:pPr>
        <w:widowControl/>
        <w:snapToGrid w:val="0"/>
        <w:spacing w:after="100" w:before="100" w:line="259" w:lineRule="auto"/>
        <w:rPr>
          <w:rStyle w:val="md-plain"/>
          <w:rFonts w:ascii="나눔고딕" w:eastAsia="나눔고딕" w:hAnsi="나눔고딕" w:cs="굴림"/>
          <w:sz w:val="20"/>
          <w:szCs w:val="16"/>
          <w:kern w:val="0"/>
        </w:rP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</w:rPr>
      </w:pPr>
    </w:p>
    <w:p>
      <w:pPr>
        <w:pStyle w:val="11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 xml:space="preserve">5. </w:t>
      </w:r>
      <w:r>
        <w:rPr>
          <w:rFonts w:ascii="나눔고딕" w:eastAsia="나눔고딕"/>
          <w:b/>
          <w:bCs/>
          <w:sz w:val="30"/>
        </w:rPr>
        <w:t>화면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0" distR="0">
            <wp:extent cx="4992370" cy="4162921"/>
            <wp:effectExtent l="0" t="0" r="0" b="0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 xml:space="preserve">.1] Main 화면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1. 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IT기술, 모임찾기, 소통공간 페이지로 들어갈 수 있으며 해당 글을 클릭시 글 상세페이지로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2. 하단 네브바의 공지사항, 자주묻는 질문 클릭시 해당 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로그인 시 로그인 회원가입 버튼이 로그아웃 마이페이지로 바뀐 화면을 볼 수 있다.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0" distR="0">
            <wp:extent cx="5007569" cy="6070600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모임찾기-메인페이지</w:t>
      </w:r>
    </w:p>
    <w:p/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스터디.프로젝트에 따라 서로 다른 사진으로 구분할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left"/>
      </w:pPr>
    </w:p>
    <w:p>
      <w:pPr>
        <w:jc w:val="left"/>
      </w:pPr>
    </w:p>
    <w:p>
      <w:pPr>
        <w:jc w:val="center"/>
      </w:pPr>
      <w:r>
        <w:drawing>
          <wp:inline distT="0" distB="0" distL="0" distR="0">
            <wp:extent cx="4954788" cy="7548880"/>
            <wp:effectExtent l="0" t="0" r="0" b="0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모임찾기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모임찾기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6 해당 댓글을 작성한 닉네임으로 로그인 시 작성했던 댓글을 수정, 삭제할 수 있도록 버튼이 나타난다.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819660" cy="5993765"/>
            <wp:effectExtent l="0" t="0" r="0" b="0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3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모임찾기-신청페이지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신청하기 버튼 클릭시 신청 테이블에 내용이 저장된다.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해당 글 상세페이지로 다시 돌아간다.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315796" cy="6134841"/>
            <wp:effectExtent l="0" t="0" r="0" b="0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4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모임찾기-글쓰기 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모임찾기 테이블에 내용이 저장되며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주제를 스터디, 프로젝트 중 무엇을 선택하느냐에 따라 메인페이지에 나타나는 사진이 바뀐다.</w:t>
      </w:r>
    </w:p>
    <w:p>
      <w:pPr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lang w:eastAsia="ko-KR"/>
          <w:rFonts w:ascii="나눔고딕" w:eastAsia="나눔고딕" w:hint="eastAsia"/>
          <w:b/>
          <w:bCs/>
          <w:sz w:val="24"/>
          <w:rtl w:val="off"/>
        </w:rPr>
        <w:drawing>
          <wp:inline distT="0" distB="0" distL="0" distR="0">
            <wp:extent cx="5510260" cy="5834380"/>
            <wp:effectExtent l="0" t="0" r="0" b="0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18"/>
          <w:rtl w:val="off"/>
        </w:rPr>
      </w:pPr>
    </w:p>
    <w:p>
      <w:pPr>
        <w:rPr>
          <w:sz w:val="20"/>
          <w:szCs w:val="18"/>
        </w:rPr>
      </w:pP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5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소통공간-메인페이지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1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center"/>
      </w:pPr>
      <w:r>
        <w:drawing>
          <wp:inline distT="0" distB="0" distL="0" distR="0">
            <wp:extent cx="5250971" cy="6329680"/>
            <wp:effectExtent l="0" t="0" r="0" b="0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6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소통공간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소통공간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</w:pPr>
      <w:r>
        <w:rPr>
          <w:lang w:eastAsia="ko-KR"/>
          <w:rFonts w:ascii="나눔고딕" w:eastAsia="나눔고딕"/>
          <w:sz w:val="20"/>
          <w:szCs w:val="18"/>
          <w:rtl w:val="off"/>
        </w:rPr>
        <w:t>6. 해당 댓글을 작성한 닉네임으로 로그인 시 작성했던 댓글을 수정, 삭제할 수 있도록 버튼이 나타난다.</w:t>
      </w:r>
    </w:p>
    <w:p>
      <w:pPr>
        <w:jc w:val="center"/>
      </w:pPr>
      <w:r>
        <w:drawing>
          <wp:inline distT="0" distB="0" distL="0" distR="0">
            <wp:extent cx="5401735" cy="4660900"/>
            <wp:effectExtent l="0" t="0" r="0" b="0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7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소통공간-글쓰기페이지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소통공간 테이블에 내용이 저장되며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144770" cy="5224661"/>
            <wp:effectExtent l="0" t="0" r="0" b="0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8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jc w:val="both"/>
        <w:rPr>
          <w:b/>
        </w:rPr>
      </w:pPr>
      <w:r>
        <w:rPr>
          <w:b/>
        </w:rPr>
        <w:drawing>
          <wp:inline distT="0" distB="0" distL="0" distR="0">
            <wp:extent cx="5677534" cy="4383345"/>
            <wp:effectExtent l="0" t="0" r="0" b="0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페이지-신청현황 페이지</w:t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승인체크 버튼 클릭 시 승인처리완료라고 변경이 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4869525" cy="5297805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마이페이지-댓글페이지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댓글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작성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작성 글 제목과 댓글 내용을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tab/>
      </w: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506423" cy="4246999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10]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마이페이지-모임찾기신청현황페이지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 상세페이지에서 신청하기 버튼 클릭시 이 페이지에서 본인이 신청한 모임찾기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해당 글 작성자가 승인체크버튼 클릭을 해줄경우 승인여부가 승인으로 변경된다.</w:t>
      </w:r>
    </w:p>
    <w:p>
      <w:pPr>
        <w:jc w:val="center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4442058" cy="5265698"/>
            <wp:effectExtent l="0" t="0" r="0" b="0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11]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마이페이지-정보수정페이지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해당 페이지 이동시 로그인 되어있는 닉네임, 비밀번호가 나타나며, 비밀번호는 가려져서 표기된다.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닉네임. 현재 비밀번호 부분은 수정이 불가능하여 입력이 불가능하도록 되어있다.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새 비밀번호와 비밀번호 확인 부분을 입력 후 수정완료 클릭시 수정이 되며 입력한 새 비밀번호는 암호화되어 저장된다.</w:t>
      </w:r>
    </w:p>
    <w:p>
      <w:pPr>
        <w:rPr>
          <w:lang w:eastAsia="ko-KR"/>
          <w:rFonts w:ascii="나눔고딕" w:eastAsia="나눔고딕" w:hint="eastAsia"/>
          <w:b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정보수정완료시 로그아웃된 후에 메인페이지로 이동된다.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840116" cy="5963563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12]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공지사항을 게시판 형식으로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 클릭시 공지사항 상세페이지로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글쓰기 버튼은 관리자 아이디로 로그인 했을 경우만 나타난다.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229793" cy="5012201"/>
            <wp:effectExtent l="0" t="0" r="0" b="0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13]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공지사항페이지-상세페이지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목록버튼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관리자 아이디로 로그인했을 때만 수정, 삭제 버튼을 확인 할 수 있다.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일반 로그인회원이나 비로그인회원은 글 열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람만 가능하다.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6120130" cy="6364564"/>
            <wp:effectExtent l="0" t="0" r="0" b="0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14]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공지사항페이지-글쓰기페이지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취소버튼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등록버튼 클릭시 입력한 내용이 공지사항 db에 추가된다.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/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.6] 카페 상세 후기</w:t>
      </w:r>
    </w:p>
    <w:p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1. 목록으로 버튼을 통해 커뮤니티 페이지로 이동할 수 있다.</w:t>
      </w:r>
    </w:p>
    <w:p>
      <w:pPr>
        <w:jc w:val="center"/>
      </w:pP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6. 구현</w:t>
      </w: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나눔고딕" w:eastAsia="나눔고딕"/>
        </w:rPr>
      </w:pPr>
      <w:r>
        <w:rPr>
          <w:b/>
          <w:bCs/>
        </w:rPr>
        <w:tab/>
      </w:r>
    </w:p>
    <w:p>
      <w:pPr>
        <w:rPr>
          <w:rFonts w:ascii="나눔고딕" w:eastAsia="나눔고딕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30"/>
          <w:szCs w:val="30"/>
          <w:kern w:val="0"/>
        </w:rPr>
      </w:pP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7. </w:t>
      </w: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 w:hint="eastAsia"/>
          <w:b/>
          <w:bCs/>
          <w:sz w:val="20"/>
          <w:szCs w:val="20"/>
          <w:kern w:val="0"/>
        </w:rPr>
      </w:pPr>
    </w:p>
    <w:p/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5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Apple SD Gothic Neo">
    <w:charset w:val="00"/>
    <w:notTrueType w:val="false"/>
  </w:font>
  <w:font w:name="나눔고딕">
    <w:panose1 w:val="020D0604FFFFFFFFFFFF"/>
    <w:family w:val="modern"/>
    <w:charset w:val="81"/>
    <w:notTrueType w:val="false"/>
    <w:sig w:usb0="8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7FFFFFFF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한컴바탕">
    <w:panose1 w:val="02030600000101010101"/>
    <w:family w:val="roman"/>
    <w:charset w:val="81"/>
    <w:notTrueType w:val="false"/>
    <w:sig w:usb0="FFFFFFFF" w:usb1="FFFFFFFF" w:usb2="00FFFFFF" w:usb3="00000001" w:csb0="863F01FF" w:csb1="0000FFFF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d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d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87275b9"/>
    <w:multiLevelType w:val="multilevel"/>
    <w:tmpl w:val="2df44fea"/>
    <w:lvl w:ilvl="0">
      <w:start w:val="1"/>
      <w:lvlJc w:val="left"/>
      <w:pStyle w:val="1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1">
    <w:nsid w:val="23c7463b"/>
    <w:multiLevelType w:val="multilevel"/>
    <w:tmpl w:val="2e083db2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pStyle w:val="2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2">
    <w:nsid w:val="2884783d"/>
    <w:multiLevelType w:val="multilevel"/>
    <w:tmpl w:val="f8ac62dc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pStyle w:val="3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3">
    <w:nsid w:val="18774edf"/>
    <w:multiLevelType w:val="multilevel"/>
    <w:tmpl w:val="15108ca6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pStyle w:val="4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4">
    <w:nsid w:val="2481184d"/>
    <w:multiLevelType w:val="multilevel"/>
    <w:tmpl w:val="e346b7be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pStyle w:val="5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5">
    <w:nsid w:val="52c6449c"/>
    <w:multiLevelType w:val="multilevel"/>
    <w:tmpl w:val="ad620bc4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pStyle w:val="6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6">
    <w:nsid w:val="4dfc14e0"/>
    <w:multiLevelType w:val="multilevel"/>
    <w:tmpl w:val="396a1eb4"/>
    <w:lvl w:ilvl="0">
      <w:start w:val="1"/>
      <w:lvlText w:val="%1."/>
      <w:lvlJc w:val="left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  <w:pStyle w:val="a0"/>
    </w:lvl>
    <w:lvl w:ilvl="7">
      <w:lvlJc w:val="left"/>
    </w:lvl>
    <w:lvl w:ilvl="8">
      <w:lvlJc w:val="left"/>
    </w:lvl>
  </w:abstractNum>
  <w:abstractNum w:abstractNumId="7">
    <w:nsid w:val="10b80cc4"/>
    <w:multiLevelType w:val="multilevel"/>
    <w:tmpl w:val="f14eff84"/>
    <w:lvl w:ilvl="0">
      <w:start w:val="1"/>
      <w:lvlText w:val="%1."/>
      <w:lvlJc w:val="left"/>
      <w:pStyle w:val="a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</w:lvl>
    <w:lvl w:ilvl="7">
      <w:lvlJc w:val="left"/>
    </w:lvl>
    <w:lvl w:ilvl="8"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09" w:unhideWhenUsed="1"/>
    <w:lsdException w:name="toc 2" w:semiHidden="1" w:uiPriority="309" w:unhideWhenUsed="1"/>
    <w:lsdException w:name="toc 3" w:semiHidden="1" w:uiPriority="309" w:unhideWhenUsed="1"/>
    <w:lsdException w:name="toc 4" w:semiHidden="1" w:uiPriority="309" w:unhideWhenUsed="1"/>
    <w:lsdException w:name="toc 5" w:semiHidden="1" w:uiPriority="309" w:unhideWhenUsed="1"/>
    <w:lsdException w:name="toc 6" w:semiHidden="1" w:uiPriority="309" w:unhideWhenUsed="1"/>
    <w:lsdException w:name="toc 7" w:semiHidden="1" w:uiPriority="309" w:unhideWhenUsed="1"/>
    <w:lsdException w:name="toc 8" w:semiHidden="1" w:uiPriority="309" w:unhideWhenUsed="1"/>
    <w:lsdException w:name="toc 9" w:semiHidden="1" w:uiPriority="30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0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5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30" w:qFormat="1"/>
    <w:lsdException w:name="Emphasis" w:uiPriority="128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0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822"/>
    <w:lsdException w:name="Light List" w:uiPriority="823"/>
    <w:lsdException w:name="Light Grid" w:uiPriority="824"/>
    <w:lsdException w:name="Medium Shading 1" w:uiPriority="825"/>
    <w:lsdException w:name="Medium Shading 2" w:uiPriority="1432"/>
    <w:lsdException w:name="Medium List 1" w:uiPriority="1433"/>
    <w:lsdException w:name="Medium List 2" w:uiPriority="1536"/>
    <w:lsdException w:name="Medium Grid 1" w:uiPriority="1537"/>
    <w:lsdException w:name="Medium Grid 2" w:uiPriority="1544"/>
    <w:lsdException w:name="Medium Grid 3" w:uiPriority="1545"/>
    <w:lsdException w:name="Dark List" w:uiPriority="1576"/>
    <w:lsdException w:name="Colorful Shading" w:uiPriority="1577"/>
    <w:lsdException w:name="Colorful List" w:uiPriority="1584"/>
    <w:lsdException w:name="Colorful Grid" w:uiPriority="1585"/>
    <w:lsdException w:name="Light Shading Accent 1" w:uiPriority="822"/>
    <w:lsdException w:name="Light List Accent 1" w:uiPriority="823"/>
    <w:lsdException w:name="Light Grid Accent 1" w:uiPriority="824"/>
    <w:lsdException w:name="Medium Shading 1 Accent 1" w:uiPriority="825"/>
    <w:lsdException w:name="Medium Shading 2 Accent 1" w:uiPriority="1432"/>
    <w:lsdException w:name="Medium List 1 Accent 1" w:uiPriority="1433"/>
    <w:lsdException w:name="Revision" w:semiHidden="1"/>
    <w:lsdException w:name="List Paragraph" w:uiPriority="304" w:qFormat="1"/>
    <w:lsdException w:name="Quote" w:uiPriority="257" w:qFormat="1"/>
    <w:lsdException w:name="Intense Quote" w:uiPriority="276" w:qFormat="1"/>
    <w:lsdException w:name="Medium List 2 Accent 1" w:uiPriority="1536"/>
    <w:lsdException w:name="Medium Grid 1 Accent 1" w:uiPriority="1537"/>
    <w:lsdException w:name="Medium Grid 2 Accent 1" w:uiPriority="1544"/>
    <w:lsdException w:name="Medium Grid 3 Accent 1" w:uiPriority="1545"/>
    <w:lsdException w:name="Dark List Accent 1" w:uiPriority="1576"/>
    <w:lsdException w:name="Colorful Shading Accent 1" w:uiPriority="1577"/>
    <w:lsdException w:name="Colorful List Accent 1" w:uiPriority="1584"/>
    <w:lsdException w:name="Colorful Grid Accent 1" w:uiPriority="1585"/>
    <w:lsdException w:name="Light Shading Accent 2" w:uiPriority="822"/>
    <w:lsdException w:name="Light List Accent 2" w:uiPriority="823"/>
    <w:lsdException w:name="Light Grid Accent 2" w:uiPriority="824"/>
    <w:lsdException w:name="Medium Shading 1 Accent 2" w:uiPriority="825"/>
    <w:lsdException w:name="Medium Shading 2 Accent 2" w:uiPriority="1432"/>
    <w:lsdException w:name="Medium List 1 Accent 2" w:uiPriority="1433"/>
    <w:lsdException w:name="Medium List 2 Accent 2" w:uiPriority="1536"/>
    <w:lsdException w:name="Medium Grid 1 Accent 2" w:uiPriority="1537"/>
    <w:lsdException w:name="Medium Grid 2 Accent 2" w:uiPriority="1544"/>
    <w:lsdException w:name="Medium Grid 3 Accent 2" w:uiPriority="1545"/>
    <w:lsdException w:name="Dark List Accent 2" w:uiPriority="1576"/>
    <w:lsdException w:name="Colorful Shading Accent 2" w:uiPriority="1577"/>
    <w:lsdException w:name="Colorful List Accent 2" w:uiPriority="1584"/>
    <w:lsdException w:name="Colorful Grid Accent 2" w:uiPriority="1585"/>
    <w:lsdException w:name="Light Shading Accent 3" w:uiPriority="822"/>
    <w:lsdException w:name="Light List Accent 3" w:uiPriority="823"/>
    <w:lsdException w:name="Light Grid Accent 3" w:uiPriority="824"/>
    <w:lsdException w:name="Medium Shading 1 Accent 3" w:uiPriority="825"/>
    <w:lsdException w:name="Medium Shading 2 Accent 3" w:uiPriority="1432"/>
    <w:lsdException w:name="Medium List 1 Accent 3" w:uiPriority="1433"/>
    <w:lsdException w:name="Medium List 2 Accent 3" w:uiPriority="1536"/>
    <w:lsdException w:name="Medium Grid 1 Accent 3" w:uiPriority="1537"/>
    <w:lsdException w:name="Medium Grid 2 Accent 3" w:uiPriority="1544"/>
    <w:lsdException w:name="Medium Grid 3 Accent 3" w:uiPriority="1545"/>
    <w:lsdException w:name="Dark List Accent 3" w:uiPriority="1576"/>
    <w:lsdException w:name="Colorful Shading Accent 3" w:uiPriority="1577"/>
    <w:lsdException w:name="Colorful List Accent 3" w:uiPriority="1584"/>
    <w:lsdException w:name="Colorful Grid Accent 3" w:uiPriority="1585"/>
    <w:lsdException w:name="Light Shading Accent 4" w:uiPriority="822"/>
    <w:lsdException w:name="Light List Accent 4" w:uiPriority="823"/>
    <w:lsdException w:name="Light Grid Accent 4" w:uiPriority="824"/>
    <w:lsdException w:name="Medium Shading 1 Accent 4" w:uiPriority="825"/>
    <w:lsdException w:name="Medium Shading 2 Accent 4" w:uiPriority="1432"/>
    <w:lsdException w:name="Medium List 1 Accent 4" w:uiPriority="1433"/>
    <w:lsdException w:name="Medium List 2 Accent 4" w:uiPriority="1536"/>
    <w:lsdException w:name="Medium Grid 1 Accent 4" w:uiPriority="1537"/>
    <w:lsdException w:name="Medium Grid 2 Accent 4" w:uiPriority="1544"/>
    <w:lsdException w:name="Medium Grid 3 Accent 4" w:uiPriority="1545"/>
    <w:lsdException w:name="Dark List Accent 4" w:uiPriority="1576"/>
    <w:lsdException w:name="Colorful Shading Accent 4" w:uiPriority="1577"/>
    <w:lsdException w:name="Colorful List Accent 4" w:uiPriority="1584"/>
    <w:lsdException w:name="Colorful Grid Accent 4" w:uiPriority="1585"/>
    <w:lsdException w:name="Light Shading Accent 5" w:uiPriority="822"/>
    <w:lsdException w:name="Light List Accent 5" w:uiPriority="823"/>
    <w:lsdException w:name="Light Grid Accent 5" w:uiPriority="824"/>
    <w:lsdException w:name="Medium Shading 1 Accent 5" w:uiPriority="825"/>
    <w:lsdException w:name="Medium Shading 2 Accent 5" w:uiPriority="1432"/>
    <w:lsdException w:name="Medium List 1 Accent 5" w:uiPriority="1433"/>
    <w:lsdException w:name="Medium List 2 Accent 5" w:uiPriority="1536"/>
    <w:lsdException w:name="Medium Grid 1 Accent 5" w:uiPriority="1537"/>
    <w:lsdException w:name="Medium Grid 2 Accent 5" w:uiPriority="1544"/>
    <w:lsdException w:name="Medium Grid 3 Accent 5" w:uiPriority="1545"/>
    <w:lsdException w:name="Dark List Accent 5" w:uiPriority="1576"/>
    <w:lsdException w:name="Colorful Shading Accent 5" w:uiPriority="1577"/>
    <w:lsdException w:name="Colorful List Accent 5" w:uiPriority="1584"/>
    <w:lsdException w:name="Colorful Grid Accent 5" w:uiPriority="1585"/>
    <w:lsdException w:name="Light Shading Accent 6" w:uiPriority="822"/>
    <w:lsdException w:name="Light List Accent 6" w:uiPriority="823"/>
    <w:lsdException w:name="Light Grid Accent 6" w:uiPriority="824"/>
    <w:lsdException w:name="Medium Shading 1 Accent 6" w:uiPriority="825"/>
    <w:lsdException w:name="Medium Shading 2 Accent 6" w:uiPriority="1432"/>
    <w:lsdException w:name="Medium List 1 Accent 6" w:uiPriority="1433"/>
    <w:lsdException w:name="Medium List 2 Accent 6" w:uiPriority="1536"/>
    <w:lsdException w:name="Medium Grid 1 Accent 6" w:uiPriority="1537"/>
    <w:lsdException w:name="Medium Grid 2 Accent 6" w:uiPriority="1544"/>
    <w:lsdException w:name="Medium Grid 3 Accent 6" w:uiPriority="1545"/>
    <w:lsdException w:name="Dark List Accent 6" w:uiPriority="1576"/>
    <w:lsdException w:name="Colorful Shading Accent 6" w:uiPriority="1577"/>
    <w:lsdException w:name="Colorful List Accent 6" w:uiPriority="1584"/>
    <w:lsdException w:name="Colorful Grid Accent 6" w:uiPriority="1585"/>
    <w:lsdException w:name="Subtle Emphasis" w:uiPriority="85" w:qFormat="1"/>
    <w:lsdException w:name="Intense Emphasis" w:uiPriority="129" w:qFormat="1"/>
    <w:lsdException w:name="Subtle Reference" w:uiPriority="277" w:qFormat="1"/>
    <w:lsdException w:name="Intense Reference" w:uiPriority="296" w:qFormat="1"/>
    <w:lsdException w:name="Book Title" w:uiPriority="297" w:qFormat="1"/>
    <w:lsdException w:name="Bibliography" w:semiHidden="1" w:uiPriority="307" w:unhideWhenUsed="1"/>
    <w:lsdException w:name="TOC Heading" w:semiHidden="1" w:uiPriority="309" w:unhideWhenUsed="1" w:qFormat="1"/>
    <w:lsdException w:name="Plain Table 1" w:uiPriority="599"/>
    <w:lsdException w:name="Plain Table 2" w:uiPriority="600"/>
    <w:lsdException w:name="Plain Table 3" w:uiPriority="601"/>
    <w:lsdException w:name="Plain Table 4" w:uiPriority="608"/>
    <w:lsdException w:name="Plain Table 5" w:uiPriority="609"/>
    <w:lsdException w:name="Grid Table Light" w:uiPriority="598"/>
    <w:lsdException w:name="Grid Table 1 Light" w:uiPriority="628"/>
    <w:lsdException w:name="Grid Table 2" w:uiPriority="629"/>
    <w:lsdException w:name="Grid Table 3" w:uiPriority="630"/>
    <w:lsdException w:name="Grid Table 4" w:uiPriority="631"/>
    <w:lsdException w:name="Grid Table 5 Dark" w:uiPriority="662"/>
    <w:lsdException w:name="Grid Table 6 Colorful" w:uiPriority="663"/>
    <w:lsdException w:name="Grid Table 7 Colorful" w:uiPriority="772"/>
    <w:lsdException w:name="Grid Table 1 Light Accent 1" w:uiPriority="628"/>
    <w:lsdException w:name="Grid Table 2 Accent 1" w:uiPriority="629"/>
    <w:lsdException w:name="Grid Table 3 Accent 1" w:uiPriority="630"/>
    <w:lsdException w:name="Grid Table 4 Accent 1" w:uiPriority="631"/>
    <w:lsdException w:name="Grid Table 5 Dark Accent 1" w:uiPriority="662"/>
    <w:lsdException w:name="Grid Table 6 Colorful Accent 1" w:uiPriority="663"/>
    <w:lsdException w:name="Grid Table 7 Colorful Accent 1" w:uiPriority="772"/>
    <w:lsdException w:name="Grid Table 1 Light Accent 2" w:uiPriority="628"/>
    <w:lsdException w:name="Grid Table 2 Accent 2" w:uiPriority="629"/>
    <w:lsdException w:name="Grid Table 3 Accent 2" w:uiPriority="630"/>
    <w:lsdException w:name="Grid Table 4 Accent 2" w:uiPriority="631"/>
    <w:lsdException w:name="Grid Table 5 Dark Accent 2" w:uiPriority="662"/>
    <w:lsdException w:name="Grid Table 6 Colorful Accent 2" w:uiPriority="663"/>
    <w:lsdException w:name="Grid Table 7 Colorful Accent 2" w:uiPriority="772"/>
    <w:lsdException w:name="Grid Table 1 Light Accent 3" w:uiPriority="628"/>
    <w:lsdException w:name="Grid Table 2 Accent 3" w:uiPriority="629"/>
    <w:lsdException w:name="Grid Table 3 Accent 3" w:uiPriority="630"/>
    <w:lsdException w:name="Grid Table 4 Accent 3" w:uiPriority="631"/>
    <w:lsdException w:name="Grid Table 5 Dark Accent 3" w:uiPriority="662"/>
    <w:lsdException w:name="Grid Table 6 Colorful Accent 3" w:uiPriority="663"/>
    <w:lsdException w:name="Grid Table 7 Colorful Accent 3" w:uiPriority="772"/>
    <w:lsdException w:name="Grid Table 1 Light Accent 4" w:uiPriority="628"/>
    <w:lsdException w:name="Grid Table 2 Accent 4" w:uiPriority="629"/>
    <w:lsdException w:name="Grid Table 3 Accent 4" w:uiPriority="630"/>
    <w:lsdException w:name="Grid Table 4 Accent 4" w:uiPriority="631"/>
    <w:lsdException w:name="Grid Table 5 Dark Accent 4" w:uiPriority="662"/>
    <w:lsdException w:name="Grid Table 6 Colorful Accent 4" w:uiPriority="663"/>
    <w:lsdException w:name="Grid Table 7 Colorful Accent 4" w:uiPriority="772"/>
    <w:lsdException w:name="Grid Table 1 Light Accent 5" w:uiPriority="628"/>
    <w:lsdException w:name="Grid Table 2 Accent 5" w:uiPriority="629"/>
    <w:lsdException w:name="Grid Table 3 Accent 5" w:uiPriority="630"/>
    <w:lsdException w:name="Grid Table 4 Accent 5" w:uiPriority="631"/>
    <w:lsdException w:name="Grid Table 5 Dark Accent 5" w:uiPriority="662"/>
    <w:lsdException w:name="Grid Table 6 Colorful Accent 5" w:uiPriority="663"/>
    <w:lsdException w:name="Grid Table 7 Colorful Accent 5" w:uiPriority="772"/>
    <w:lsdException w:name="Grid Table 1 Light Accent 6" w:uiPriority="628"/>
    <w:lsdException w:name="Grid Table 2 Accent 6" w:uiPriority="629"/>
    <w:lsdException w:name="Grid Table 3 Accent 6" w:uiPriority="630"/>
    <w:lsdException w:name="Grid Table 4 Accent 6" w:uiPriority="631"/>
    <w:lsdException w:name="Grid Table 5 Dark Accent 6" w:uiPriority="662"/>
    <w:lsdException w:name="Grid Table 6 Colorful Accent 6" w:uiPriority="663"/>
    <w:lsdException w:name="Grid Table 7 Colorful Accent 6" w:uiPriority="772"/>
    <w:lsdException w:name="List Table 1 Light" w:uiPriority="628"/>
    <w:lsdException w:name="List Table 2" w:uiPriority="629"/>
    <w:lsdException w:name="List Table 3" w:uiPriority="630"/>
    <w:lsdException w:name="List Table 4" w:uiPriority="631"/>
    <w:lsdException w:name="List Table 5 Dark" w:uiPriority="662"/>
    <w:lsdException w:name="List Table 6 Colorful" w:uiPriority="663"/>
    <w:lsdException w:name="List Table 7 Colorful" w:uiPriority="772"/>
    <w:lsdException w:name="List Table 1 Light Accent 1" w:uiPriority="628"/>
    <w:lsdException w:name="List Table 2 Accent 1" w:uiPriority="629"/>
    <w:lsdException w:name="List Table 3 Accent 1" w:uiPriority="630"/>
    <w:lsdException w:name="List Table 4 Accent 1" w:uiPriority="631"/>
    <w:lsdException w:name="List Table 5 Dark Accent 1" w:uiPriority="662"/>
    <w:lsdException w:name="List Table 6 Colorful Accent 1" w:uiPriority="663"/>
    <w:lsdException w:name="List Table 7 Colorful Accent 1" w:uiPriority="772"/>
    <w:lsdException w:name="List Table 1 Light Accent 2" w:uiPriority="628"/>
    <w:lsdException w:name="List Table 2 Accent 2" w:uiPriority="629"/>
    <w:lsdException w:name="List Table 3 Accent 2" w:uiPriority="630"/>
    <w:lsdException w:name="List Table 4 Accent 2" w:uiPriority="631"/>
    <w:lsdException w:name="List Table 5 Dark Accent 2" w:uiPriority="662"/>
    <w:lsdException w:name="List Table 6 Colorful Accent 2" w:uiPriority="663"/>
    <w:lsdException w:name="List Table 7 Colorful Accent 2" w:uiPriority="772"/>
    <w:lsdException w:name="List Table 1 Light Accent 3" w:uiPriority="628"/>
    <w:lsdException w:name="List Table 2 Accent 3" w:uiPriority="629"/>
    <w:lsdException w:name="List Table 3 Accent 3" w:uiPriority="630"/>
    <w:lsdException w:name="List Table 4 Accent 3" w:uiPriority="631"/>
    <w:lsdException w:name="List Table 5 Dark Accent 3" w:uiPriority="662"/>
    <w:lsdException w:name="List Table 6 Colorful Accent 3" w:uiPriority="663"/>
    <w:lsdException w:name="List Table 7 Colorful Accent 3" w:uiPriority="772"/>
    <w:lsdException w:name="List Table 1 Light Accent 4" w:uiPriority="628"/>
    <w:lsdException w:name="List Table 2 Accent 4" w:uiPriority="629"/>
    <w:lsdException w:name="List Table 3 Accent 4" w:uiPriority="630"/>
    <w:lsdException w:name="List Table 4 Accent 4" w:uiPriority="631"/>
    <w:lsdException w:name="List Table 5 Dark Accent 4" w:uiPriority="662"/>
    <w:lsdException w:name="List Table 6 Colorful Accent 4" w:uiPriority="663"/>
    <w:lsdException w:name="List Table 7 Colorful Accent 4" w:uiPriority="772"/>
    <w:lsdException w:name="List Table 1 Light Accent 5" w:uiPriority="628"/>
    <w:lsdException w:name="List Table 2 Accent 5" w:uiPriority="629"/>
    <w:lsdException w:name="List Table 3 Accent 5" w:uiPriority="630"/>
    <w:lsdException w:name="List Table 4 Accent 5" w:uiPriority="631"/>
    <w:lsdException w:name="List Table 5 Dark Accent 5" w:uiPriority="662"/>
    <w:lsdException w:name="List Table 6 Colorful Accent 5" w:uiPriority="663"/>
    <w:lsdException w:name="List Table 7 Colorful Accent 5" w:uiPriority="772"/>
    <w:lsdException w:name="List Table 1 Light Accent 6" w:uiPriority="628"/>
    <w:lsdException w:name="List Table 2 Accent 6" w:uiPriority="629"/>
    <w:lsdException w:name="List Table 3 Accent 6" w:uiPriority="630"/>
    <w:lsdException w:name="List Table 4 Accent 6" w:uiPriority="631"/>
    <w:lsdException w:name="List Table 5 Dark Accent 6" w:uiPriority="662"/>
    <w:lsdException w:name="List Table 6 Colorful Accent 6" w:uiPriority="663"/>
    <w:lsdException w:name="List Table 7 Colorful Accent 6" w:uiPriority="77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2">
    <w:name w:val="Default Paragraph Font"/>
    <w:uiPriority w:val="1"/>
    <w:semiHidden/>
    <w:unhideWhenUsed/>
  </w:style>
  <w:style w:type="table" w:customStyle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6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0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7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8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9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a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b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e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f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0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1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1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2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0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2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3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">
    <w:name w:val="본문대제목"/>
    <w:uiPriority w:val="35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  <w:numId w:val="8"/>
      </w:numP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4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5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2"/>
  </w:style>
  <w:style w:type="paragraph" w:customStyle="1" w:styleId="af7">
    <w:name w:val="Revision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1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1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10" Type="http://schemas.openxmlformats.org/officeDocument/2006/relationships/image" Target="media/image9.jpeg" /><Relationship Id="rId11" Type="http://schemas.openxmlformats.org/officeDocument/2006/relationships/image" Target="media/image10.jpeg" /><Relationship Id="rId12" Type="http://schemas.openxmlformats.org/officeDocument/2006/relationships/image" Target="media/image11.jpeg" /><Relationship Id="rId13" Type="http://schemas.openxmlformats.org/officeDocument/2006/relationships/image" Target="media/image12.jpeg" /><Relationship Id="rId14" Type="http://schemas.openxmlformats.org/officeDocument/2006/relationships/image" Target="media/image13.jpeg" /><Relationship Id="rId15" Type="http://schemas.openxmlformats.org/officeDocument/2006/relationships/image" Target="media/image14.jpe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33.png" /><Relationship Id="rId35" Type="http://schemas.openxmlformats.org/officeDocument/2006/relationships/image" Target="media/image34.png" /><Relationship Id="rId36" Type="http://schemas.openxmlformats.org/officeDocument/2006/relationships/image" Target="media/image35.png" /><Relationship Id="rId37" Type="http://schemas.openxmlformats.org/officeDocument/2006/relationships/image" Target="media/image36.png" /><Relationship Id="rId38" Type="http://schemas.openxmlformats.org/officeDocument/2006/relationships/image" Target="media/image37.png" /><Relationship Id="rId39" Type="http://schemas.openxmlformats.org/officeDocument/2006/relationships/image" Target="media/image38.png" /><Relationship Id="rId40" Type="http://schemas.openxmlformats.org/officeDocument/2006/relationships/image" Target="media/image39.png" /><Relationship Id="rId41" Type="http://schemas.openxmlformats.org/officeDocument/2006/relationships/image" Target="media/image40.png" /><Relationship Id="rId42" Type="http://schemas.openxmlformats.org/officeDocument/2006/relationships/image" Target="media/image41.png" /><Relationship Id="rId43" Type="http://schemas.openxmlformats.org/officeDocument/2006/relationships/image" Target="media/image42.png" /><Relationship Id="rId44" Type="http://schemas.openxmlformats.org/officeDocument/2006/relationships/image" Target="media/image43.png" /><Relationship Id="rId45" Type="http://schemas.openxmlformats.org/officeDocument/2006/relationships/image" Target="media/image44.png" /><Relationship Id="rId46" Type="http://schemas.openxmlformats.org/officeDocument/2006/relationships/image" Target="media/image45.png" /><Relationship Id="rId47" Type="http://schemas.openxmlformats.org/officeDocument/2006/relationships/image" Target="media/image46.png" /><Relationship Id="rId48" Type="http://schemas.openxmlformats.org/officeDocument/2006/relationships/image" Target="media/image47.png" /><Relationship Id="rId49" Type="http://schemas.openxmlformats.org/officeDocument/2006/relationships/image" Target="media/image48.png" /><Relationship Id="rId50" Type="http://schemas.openxmlformats.org/officeDocument/2006/relationships/image" Target="media/image49.png" /><Relationship Id="rId9" Type="http://schemas.openxmlformats.org/officeDocument/2006/relationships/image" Target="media/image50.png" /><Relationship Id="rId52" Type="http://schemas.openxmlformats.org/officeDocument/2006/relationships/styles" Target="styles.xml" /><Relationship Id="rId53" Type="http://schemas.openxmlformats.org/officeDocument/2006/relationships/settings" Target="settings.xml" /><Relationship Id="rId54" Type="http://schemas.openxmlformats.org/officeDocument/2006/relationships/fontTable" Target="fontTable.xml" /><Relationship Id="rId55" Type="http://schemas.openxmlformats.org/officeDocument/2006/relationships/webSettings" Target="webSettings.xml" /><Relationship Id="rId5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임종현</dc:creator>
  <cp:keywords/>
  <dc:description/>
  <cp:lastModifiedBy>daeun.k</cp:lastModifiedBy>
  <cp:revision>1</cp:revision>
  <dcterms:created xsi:type="dcterms:W3CDTF">2022-02-10T08:23:00Z</dcterms:created>
  <dcterms:modified xsi:type="dcterms:W3CDTF">2022-03-23T04:29:27Z</dcterms:modified>
  <cp:version>1100.0100.01</cp:version>
</cp:coreProperties>
</file>